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6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85"/>
        <w:gridCol w:w="3992"/>
        <w:gridCol w:w="4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28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99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07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报价资料、</w:t>
            </w: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992" w:type="dxa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项目整体报价</w:t>
            </w:r>
            <w:r>
              <w:rPr>
                <w:rFonts w:hint="eastAsia" w:ascii="微软雅黑" w:hAnsi="微软雅黑" w:eastAsia="微软雅黑"/>
                <w:szCs w:val="21"/>
              </w:rPr>
              <w:t>及各功能点的响应情况和明细报价；</w:t>
            </w:r>
          </w:p>
        </w:tc>
        <w:tc>
          <w:tcPr>
            <w:tcW w:w="4075" w:type="dxa"/>
            <w:vMerge w:val="restart"/>
          </w:tcPr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（1）一份盖章扫描版，一份可编辑的WORD版或excel版；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（2）报价函扫描版请加盖贵司公章；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（3）相关售后质量及服务承诺。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免费维保期后维保费率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本地维护团队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5.</w:t>
            </w:r>
            <w:r>
              <w:rPr>
                <w:rFonts w:hint="eastAsia" w:ascii="微软雅黑" w:hAnsi="微软雅黑" w:eastAsia="微软雅黑"/>
                <w:szCs w:val="21"/>
              </w:rPr>
              <w:t>公司项目联系人及联系方式。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规模实力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（2）代理公司需提供授权代理资质；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（3）贵司的营业执照、税务登记证、组织机构代码证。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研发团队力量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行业专注度（专业背景）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从业年限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实施方案、实施周期</w:t>
            </w: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产品功能、完整性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结合需求提供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Cs w:val="21"/>
              </w:rPr>
              <w:t>项目实施具体方案、实施周期。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可用性、易用性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兼容性、开放性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安全性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实施周期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成功实施项目数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及三家成功案例。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（非必备条件）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4075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>
      <w:pPr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D45"/>
    <w:rsid w:val="000F34AF"/>
    <w:rsid w:val="0014192B"/>
    <w:rsid w:val="00185B3F"/>
    <w:rsid w:val="001A2D9D"/>
    <w:rsid w:val="001C4E6F"/>
    <w:rsid w:val="002029E8"/>
    <w:rsid w:val="00241C52"/>
    <w:rsid w:val="002552F9"/>
    <w:rsid w:val="002B1F39"/>
    <w:rsid w:val="00301D45"/>
    <w:rsid w:val="00380A6A"/>
    <w:rsid w:val="0046410B"/>
    <w:rsid w:val="00481131"/>
    <w:rsid w:val="00560A29"/>
    <w:rsid w:val="00623B79"/>
    <w:rsid w:val="00625BE2"/>
    <w:rsid w:val="00685F4F"/>
    <w:rsid w:val="00727395"/>
    <w:rsid w:val="007442C0"/>
    <w:rsid w:val="00744C63"/>
    <w:rsid w:val="007F07C4"/>
    <w:rsid w:val="008C5A9F"/>
    <w:rsid w:val="008F77A5"/>
    <w:rsid w:val="009D7D00"/>
    <w:rsid w:val="009F3D92"/>
    <w:rsid w:val="00A04781"/>
    <w:rsid w:val="00A779DB"/>
    <w:rsid w:val="00B25BC7"/>
    <w:rsid w:val="00B76D16"/>
    <w:rsid w:val="00BA71D9"/>
    <w:rsid w:val="00BC27BB"/>
    <w:rsid w:val="00BC36B7"/>
    <w:rsid w:val="00BE461C"/>
    <w:rsid w:val="00BF7743"/>
    <w:rsid w:val="00C30A4F"/>
    <w:rsid w:val="00CB59E1"/>
    <w:rsid w:val="00D85AC4"/>
    <w:rsid w:val="00EE3650"/>
    <w:rsid w:val="00F600CF"/>
    <w:rsid w:val="0FE807BA"/>
    <w:rsid w:val="74565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467</Characters>
  <Lines>3</Lines>
  <Paragraphs>1</Paragraphs>
  <TotalTime>232</TotalTime>
  <ScaleCrop>false</ScaleCrop>
  <LinksUpToDate>false</LinksUpToDate>
  <CharactersWithSpaces>547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Administrator</cp:lastModifiedBy>
  <dcterms:modified xsi:type="dcterms:W3CDTF">2021-08-06T06:24:18Z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